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8735" w14:textId="77777777" w:rsidR="0040259E" w:rsidRDefault="00B075AD">
      <w:pPr>
        <w:jc w:val="center"/>
        <w:rPr>
          <w:b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産業領域スーパーバイザー技能習得講座　応募用紙</w:t>
      </w:r>
    </w:p>
    <w:p w14:paraId="10A3BB1F" w14:textId="77777777" w:rsidR="0040259E" w:rsidRDefault="0040259E">
      <w:pPr>
        <w:rPr>
          <w:sz w:val="22"/>
          <w:szCs w:val="22"/>
        </w:rPr>
      </w:pPr>
    </w:p>
    <w:tbl>
      <w:tblPr>
        <w:tblStyle w:val="a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1971"/>
        <w:gridCol w:w="4536"/>
      </w:tblGrid>
      <w:tr w:rsidR="0040259E" w14:paraId="7C6A7513" w14:textId="77777777">
        <w:trPr>
          <w:trHeight w:val="340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4E56F2" w14:textId="77777777" w:rsidR="0040259E" w:rsidRDefault="00B0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応募者の基本情報</w:t>
            </w:r>
          </w:p>
        </w:tc>
      </w:tr>
      <w:tr w:rsidR="0040259E" w14:paraId="510DFCAA" w14:textId="77777777">
        <w:trPr>
          <w:trHeight w:val="534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6127" w14:textId="77777777" w:rsidR="0040259E" w:rsidRDefault="00B0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</w:t>
            </w:r>
            <w:r>
              <w:rPr>
                <w:sz w:val="18"/>
                <w:szCs w:val="18"/>
              </w:rPr>
              <w:t>（フリガナ）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0DC366" w14:textId="77777777" w:rsidR="0040259E" w:rsidRDefault="0040259E">
            <w:pPr>
              <w:ind w:left="1"/>
              <w:jc w:val="left"/>
              <w:rPr>
                <w:sz w:val="20"/>
                <w:szCs w:val="20"/>
              </w:rPr>
            </w:pPr>
          </w:p>
        </w:tc>
      </w:tr>
      <w:tr w:rsidR="0040259E" w14:paraId="04749C94" w14:textId="77777777">
        <w:trPr>
          <w:trHeight w:val="587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F315" w14:textId="77777777" w:rsidR="0040259E" w:rsidRDefault="00B0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所属機関名及び役職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5420A2" w14:textId="77777777" w:rsidR="0040259E" w:rsidRDefault="0040259E">
            <w:pPr>
              <w:rPr>
                <w:sz w:val="20"/>
                <w:szCs w:val="20"/>
              </w:rPr>
            </w:pPr>
          </w:p>
        </w:tc>
      </w:tr>
      <w:tr w:rsidR="0040259E" w14:paraId="0B334554" w14:textId="77777777">
        <w:trPr>
          <w:trHeight w:val="527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9650" w14:textId="77777777" w:rsidR="0040259E" w:rsidRDefault="00B0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3E258D" w14:textId="77777777" w:rsidR="0040259E" w:rsidRDefault="00B0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</w:tc>
      </w:tr>
      <w:tr w:rsidR="0040259E" w14:paraId="62ACDF15" w14:textId="77777777">
        <w:trPr>
          <w:trHeight w:val="577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5658" w14:textId="77777777" w:rsidR="0040259E" w:rsidRDefault="00B075AD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ﾒｰﾙｱﾄﾞﾚｽ</w:t>
            </w:r>
            <w:r>
              <w:rPr>
                <w:sz w:val="20"/>
                <w:szCs w:val="20"/>
                <w:lang w:eastAsia="zh-TW"/>
              </w:rPr>
              <w:t>／携帯電話番号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B85BF6" w14:textId="77777777" w:rsidR="0040259E" w:rsidRDefault="0040259E">
            <w:pPr>
              <w:rPr>
                <w:sz w:val="20"/>
                <w:szCs w:val="20"/>
                <w:lang w:eastAsia="zh-TW"/>
              </w:rPr>
            </w:pPr>
          </w:p>
        </w:tc>
      </w:tr>
      <w:tr w:rsidR="0040259E" w14:paraId="5F0D85F4" w14:textId="77777777">
        <w:trPr>
          <w:trHeight w:val="537"/>
        </w:trPr>
        <w:tc>
          <w:tcPr>
            <w:tcW w:w="25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05FE" w14:textId="77777777" w:rsidR="0040259E" w:rsidRDefault="00B0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東京公認心理師協会の</w:t>
            </w:r>
          </w:p>
        </w:tc>
        <w:tc>
          <w:tcPr>
            <w:tcW w:w="6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ADA130" w14:textId="77777777" w:rsidR="0040259E" w:rsidRDefault="00B07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□会員です　　□会員ではありません　　（☑を入れてください）</w:t>
            </w:r>
          </w:p>
        </w:tc>
      </w:tr>
      <w:tr w:rsidR="0040259E" w14:paraId="0AB7A558" w14:textId="77777777">
        <w:trPr>
          <w:trHeight w:val="2134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D8C17A" w14:textId="77777777" w:rsidR="0040259E" w:rsidRDefault="00B075AD">
            <w:pPr>
              <w:ind w:firstLine="18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応募要件：当てはまるものに☑を入れてください。</w:t>
            </w:r>
          </w:p>
          <w:p w14:paraId="2A832503" w14:textId="77777777" w:rsidR="0040259E" w:rsidRDefault="00B075AD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□現在、産業領域の実務に就いており、かつ専ら10年間の産業領域の実務経験(週20時間以上)を有する臨床心理士または公認心理師。</w:t>
            </w:r>
          </w:p>
          <w:p w14:paraId="042FA6B4" w14:textId="77777777" w:rsidR="0040259E" w:rsidRDefault="00B075AD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□公認心理師については「シニア産業カウンセラー」もしくは「キャリアコンサルタント資格を有した２級キャリアコンサルティング技能士」である。</w:t>
            </w:r>
          </w:p>
          <w:p w14:paraId="331B0D3A" w14:textId="77777777" w:rsidR="0040259E" w:rsidRDefault="00B075AD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□10時間以上のスーパービジョンを受けた経験を有する（GSVを含む）。</w:t>
            </w:r>
          </w:p>
          <w:p w14:paraId="2FD728A3" w14:textId="0707BE25" w:rsidR="0040259E" w:rsidRDefault="00B075AD">
            <w:pPr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□</w:t>
            </w:r>
            <w:r>
              <w:rPr>
                <w:rFonts w:hint="eastAsia"/>
                <w:color w:val="1F497D"/>
                <w:sz w:val="18"/>
                <w:szCs w:val="18"/>
              </w:rPr>
              <w:t>7</w:t>
            </w:r>
            <w:r>
              <w:rPr>
                <w:color w:val="1F497D"/>
                <w:sz w:val="18"/>
                <w:szCs w:val="18"/>
              </w:rPr>
              <w:t>日間の全日程に参加可能。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C3EC263" w14:textId="77777777" w:rsidR="0040259E" w:rsidRDefault="00B075AD">
            <w:pPr>
              <w:ind w:firstLine="18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応募要件対象の資格名と会員番号を列記下さい。</w:t>
            </w:r>
          </w:p>
          <w:p w14:paraId="3EB4539D" w14:textId="77777777" w:rsidR="0040259E" w:rsidRDefault="00B075AD">
            <w:pPr>
              <w:ind w:firstLine="18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該当しないものは、二重線で消してください。</w:t>
            </w:r>
          </w:p>
          <w:p w14:paraId="26F88D6C" w14:textId="77777777" w:rsidR="0040259E" w:rsidRDefault="0040259E">
            <w:pPr>
              <w:ind w:firstLine="180"/>
              <w:rPr>
                <w:color w:val="1F497D"/>
                <w:sz w:val="18"/>
                <w:szCs w:val="18"/>
              </w:rPr>
            </w:pPr>
          </w:p>
          <w:p w14:paraId="2856247A" w14:textId="77777777" w:rsidR="0040259E" w:rsidRDefault="00B075AD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・東京公認心理師協会（　　　　　　　　）</w:t>
            </w:r>
          </w:p>
          <w:p w14:paraId="0BC237A9" w14:textId="77777777" w:rsidR="0040259E" w:rsidRDefault="00B075AD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・公認心理師（　　　　　　　　　　）</w:t>
            </w:r>
          </w:p>
          <w:p w14:paraId="34DE11FB" w14:textId="77777777" w:rsidR="0040259E" w:rsidRDefault="00B075AD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・臨床心理士（　　　　　　　　　　）</w:t>
            </w:r>
          </w:p>
          <w:p w14:paraId="46649DE1" w14:textId="77777777" w:rsidR="0040259E" w:rsidRDefault="00B075AD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</w:t>
            </w:r>
          </w:p>
          <w:p w14:paraId="1D099675" w14:textId="77777777" w:rsidR="0040259E" w:rsidRDefault="00B075AD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</w:t>
            </w:r>
          </w:p>
          <w:p w14:paraId="13DDD88E" w14:textId="77777777" w:rsidR="0040259E" w:rsidRDefault="00B075AD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・</w:t>
            </w:r>
          </w:p>
          <w:p w14:paraId="40C96F17" w14:textId="77777777" w:rsidR="0040259E" w:rsidRDefault="0040259E">
            <w:pPr>
              <w:rPr>
                <w:sz w:val="20"/>
                <w:szCs w:val="20"/>
              </w:rPr>
            </w:pPr>
          </w:p>
        </w:tc>
      </w:tr>
      <w:tr w:rsidR="0040259E" w14:paraId="6364602A" w14:textId="77777777">
        <w:trPr>
          <w:trHeight w:val="340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4EC83B" w14:textId="77777777" w:rsidR="0040259E" w:rsidRDefault="00B07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産業領域での実務経験</w:t>
            </w:r>
          </w:p>
        </w:tc>
      </w:tr>
      <w:tr w:rsidR="0040259E" w14:paraId="60328ED9" w14:textId="77777777">
        <w:trPr>
          <w:trHeight w:val="204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CCA1835" w14:textId="77777777" w:rsidR="0040259E" w:rsidRDefault="00B075AD">
            <w:pPr>
              <w:ind w:firstLine="18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>産業領域における心理士（心理師・ｶｳﾝｾﾗｰ）としての経験（年数・所属機関・内容）をご記入ください。</w:t>
            </w:r>
          </w:p>
          <w:p w14:paraId="100F60C7" w14:textId="77777777" w:rsidR="0040259E" w:rsidRDefault="0040259E">
            <w:pPr>
              <w:rPr>
                <w:sz w:val="20"/>
                <w:szCs w:val="20"/>
              </w:rPr>
            </w:pPr>
          </w:p>
          <w:p w14:paraId="39007C9F" w14:textId="77777777" w:rsidR="0040259E" w:rsidRDefault="0040259E">
            <w:pPr>
              <w:rPr>
                <w:sz w:val="20"/>
                <w:szCs w:val="20"/>
              </w:rPr>
            </w:pPr>
          </w:p>
          <w:p w14:paraId="62B9C0CB" w14:textId="77777777" w:rsidR="0040259E" w:rsidRDefault="0040259E">
            <w:pPr>
              <w:rPr>
                <w:sz w:val="20"/>
                <w:szCs w:val="20"/>
              </w:rPr>
            </w:pPr>
          </w:p>
          <w:p w14:paraId="0B260E35" w14:textId="77777777" w:rsidR="0040259E" w:rsidRDefault="0040259E">
            <w:pPr>
              <w:rPr>
                <w:sz w:val="20"/>
                <w:szCs w:val="20"/>
              </w:rPr>
            </w:pPr>
          </w:p>
          <w:p w14:paraId="4DFBAE4B" w14:textId="77777777" w:rsidR="0040259E" w:rsidRDefault="0040259E">
            <w:pPr>
              <w:rPr>
                <w:sz w:val="20"/>
                <w:szCs w:val="20"/>
              </w:rPr>
            </w:pPr>
          </w:p>
          <w:p w14:paraId="4B5A3F13" w14:textId="77777777" w:rsidR="0040259E" w:rsidRDefault="0040259E">
            <w:pPr>
              <w:rPr>
                <w:sz w:val="20"/>
                <w:szCs w:val="20"/>
              </w:rPr>
            </w:pPr>
          </w:p>
        </w:tc>
      </w:tr>
      <w:tr w:rsidR="0040259E" w14:paraId="038D571E" w14:textId="77777777">
        <w:trPr>
          <w:trHeight w:val="340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9EF799" w14:textId="77777777" w:rsidR="0040259E" w:rsidRDefault="00B0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応募動機</w:t>
            </w:r>
          </w:p>
        </w:tc>
      </w:tr>
      <w:tr w:rsidR="0040259E" w14:paraId="128C1283" w14:textId="77777777">
        <w:trPr>
          <w:trHeight w:val="180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053C5A8" w14:textId="77777777" w:rsidR="0040259E" w:rsidRDefault="00B075AD">
            <w:pPr>
              <w:ind w:left="360" w:hanging="360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　応募動機をご記入ください。</w:t>
            </w:r>
          </w:p>
          <w:p w14:paraId="08D29ADF" w14:textId="77777777" w:rsidR="0040259E" w:rsidRDefault="0040259E">
            <w:pPr>
              <w:ind w:left="400" w:hanging="400"/>
              <w:rPr>
                <w:sz w:val="20"/>
                <w:szCs w:val="20"/>
              </w:rPr>
            </w:pPr>
          </w:p>
        </w:tc>
      </w:tr>
      <w:tr w:rsidR="0040259E" w14:paraId="2DA9F311" w14:textId="77777777">
        <w:trPr>
          <w:trHeight w:val="340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AEF998" w14:textId="77777777" w:rsidR="0040259E" w:rsidRDefault="00B0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スーパーバイザーの経験</w:t>
            </w:r>
          </w:p>
        </w:tc>
      </w:tr>
      <w:tr w:rsidR="0040259E" w14:paraId="5866C6B6" w14:textId="77777777">
        <w:trPr>
          <w:trHeight w:val="191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BDEAB84" w14:textId="77777777" w:rsidR="0040259E" w:rsidRDefault="00B075AD">
            <w:pPr>
              <w:rPr>
                <w:sz w:val="20"/>
                <w:szCs w:val="20"/>
              </w:rPr>
            </w:pPr>
            <w:r>
              <w:rPr>
                <w:color w:val="1F497D"/>
                <w:sz w:val="18"/>
                <w:szCs w:val="18"/>
              </w:rPr>
              <w:t xml:space="preserve">　スーパーバイザーの経験があれば、時期、実施機関を記入してください。（必須ではありません）</w:t>
            </w:r>
          </w:p>
        </w:tc>
      </w:tr>
    </w:tbl>
    <w:p w14:paraId="79E21359" w14:textId="77777777" w:rsidR="0040259E" w:rsidRDefault="0040259E"/>
    <w:sectPr w:rsidR="0040259E" w:rsidSect="004F58BA">
      <w:headerReference w:type="default" r:id="rId7"/>
      <w:pgSz w:w="11906" w:h="16838"/>
      <w:pgMar w:top="1745" w:right="1701" w:bottom="1234" w:left="1701" w:header="283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097D" w14:textId="77777777" w:rsidR="004F58BA" w:rsidRDefault="004F58BA" w:rsidP="004F58BA">
      <w:r>
        <w:separator/>
      </w:r>
    </w:p>
  </w:endnote>
  <w:endnote w:type="continuationSeparator" w:id="0">
    <w:p w14:paraId="3E776CF8" w14:textId="77777777" w:rsidR="004F58BA" w:rsidRDefault="004F58BA" w:rsidP="004F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D6F9" w14:textId="77777777" w:rsidR="004F58BA" w:rsidRDefault="004F58BA" w:rsidP="004F58BA">
      <w:r>
        <w:separator/>
      </w:r>
    </w:p>
  </w:footnote>
  <w:footnote w:type="continuationSeparator" w:id="0">
    <w:p w14:paraId="0918C57E" w14:textId="77777777" w:rsidR="004F58BA" w:rsidRDefault="004F58BA" w:rsidP="004F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794F" w14:textId="77777777" w:rsidR="004F58BA" w:rsidRPr="004F58BA" w:rsidRDefault="004F58BA" w:rsidP="004F58BA">
    <w:pPr>
      <w:pStyle w:val="a6"/>
      <w:rPr>
        <w:sz w:val="16"/>
        <w:szCs w:val="16"/>
        <w:lang w:eastAsia="zh-TW"/>
      </w:rPr>
    </w:pPr>
    <w:r w:rsidRPr="004F58BA">
      <w:rPr>
        <w:rFonts w:hint="eastAsia"/>
        <w:sz w:val="16"/>
        <w:szCs w:val="16"/>
        <w:lang w:eastAsia="zh-TW"/>
      </w:rPr>
      <w:t>一般社団法人東京公認心理師協会　産業領域委員会</w:t>
    </w:r>
    <w:r>
      <w:rPr>
        <w:rFonts w:hint="eastAsia"/>
        <w:sz w:val="16"/>
        <w:szCs w:val="16"/>
        <w:lang w:eastAsia="zh-TW"/>
      </w:rPr>
      <w:t xml:space="preserve">　産業領域S</w:t>
    </w:r>
    <w:r>
      <w:rPr>
        <w:sz w:val="16"/>
        <w:szCs w:val="16"/>
        <w:lang w:eastAsia="zh-TW"/>
      </w:rPr>
      <w:t>V</w:t>
    </w:r>
    <w:r>
      <w:rPr>
        <w:rFonts w:hint="eastAsia"/>
        <w:sz w:val="16"/>
        <w:szCs w:val="16"/>
        <w:lang w:eastAsia="zh-TW"/>
      </w:rPr>
      <w:t>技能習得講座2022年度応募用紙</w:t>
    </w:r>
  </w:p>
  <w:p w14:paraId="608D49FA" w14:textId="77777777" w:rsidR="004F58BA" w:rsidRPr="004F58BA" w:rsidRDefault="004F58BA">
    <w:pPr>
      <w:pStyle w:val="a6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9E"/>
    <w:rsid w:val="002900C1"/>
    <w:rsid w:val="0040259E"/>
    <w:rsid w:val="004F58BA"/>
    <w:rsid w:val="00B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82B84"/>
  <w15:docId w15:val="{E884D7AB-7C78-48FE-B72E-246EF368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9F4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4D9E"/>
    <w:rPr>
      <w:kern w:val="2"/>
    </w:rPr>
  </w:style>
  <w:style w:type="paragraph" w:styleId="a8">
    <w:name w:val="footer"/>
    <w:basedOn w:val="a"/>
    <w:link w:val="a9"/>
    <w:uiPriority w:val="99"/>
    <w:unhideWhenUsed/>
    <w:rsid w:val="009F4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4D9E"/>
    <w:rPr>
      <w:kern w:val="2"/>
    </w:r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M4POg4NH86rsu4eRORfc41/nA==">AMUW2mU+mMFoYFhkjfqzLfRcAEjVDYyDJGQEwuK/Uhu0x58LLpmTZ6cmArHbZFD0LUHvsTuL45e0xQjrJ7BJ7g68wvOKxltM7dAXdMkkst/Sl3jg/p25HbsLmDJF4/bmFNE/8trozg5c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Ozaki</dc:creator>
  <cp:lastModifiedBy>tsccp33</cp:lastModifiedBy>
  <cp:revision>2</cp:revision>
  <dcterms:created xsi:type="dcterms:W3CDTF">2022-07-11T05:57:00Z</dcterms:created>
  <dcterms:modified xsi:type="dcterms:W3CDTF">2022-07-11T05:57:00Z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